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274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Meeting Minutes 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January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 2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0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, 201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8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2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6"/>
          <w:szCs w:val="36"/>
        </w:rPr>
        <w:t>EAA Chapter 1167</w:t>
      </w:r>
    </w:p>
    <w:tbl>
      <w:tblPr>
        <w:tblW w:w="16880" w:type="dxa"/>
        <w:jc w:val="left"/>
        <w:tblInd w:w="-14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6880"/>
      </w:tblGrid>
      <w:tr>
        <w:trPr/>
        <w:tc>
          <w:tcPr>
            <w:tcW w:w="168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>Treasurer Report: </w:t>
            </w: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 xml:space="preserve">Checking </w:t>
            </w: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 xml:space="preserve">Balance </w:t>
            </w: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$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2019.85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Old Business: 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outlineLvl w:val="3"/>
        <w:rPr/>
      </w:pP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</w:rPr>
        <w:t>None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New Business: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en-US" w:eastAsia="en-US" w:bidi="ar-SA"/>
        </w:rPr>
        <w:t>Spring Fly-in date set for May 19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vertAlign w:val="superscript"/>
          <w:lang w:val="en-US" w:eastAsia="en-US" w:bidi="ar-SA"/>
        </w:rPr>
        <w:t>th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en-US" w:eastAsia="en-US" w:bidi="ar-SA"/>
        </w:rPr>
        <w:t xml:space="preserve">. Plan to fly Young Eagles. 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en-US" w:eastAsia="en-US" w:bidi="ar-SA"/>
        </w:rPr>
        <w:t xml:space="preserve">Chapter Leadership Boot Camp is being offered to all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en-US" w:eastAsia="en-US" w:bidi="ar-SA"/>
        </w:rPr>
        <w:t xml:space="preserve">officers but others can attend if interested. The training is the weekend of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en-US" w:eastAsia="en-US" w:bidi="ar-SA"/>
        </w:rPr>
        <w:t>Feb 24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vertAlign w:val="superscript"/>
          <w:lang w:val="en-US" w:eastAsia="en-US" w:bidi="ar-SA"/>
        </w:rPr>
        <w:t>th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shd w:fill="FFFFFF" w:val="clear"/>
          <w:lang w:val="en-US" w:eastAsia="en-US" w:bidi="ar-SA"/>
        </w:rPr>
        <w:t xml:space="preserve"> in Daytona Beach. There is no cost for the training, just the travel and lodging expenses for yourself.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Main Discussion / Tech Talk:</w:t>
      </w:r>
    </w:p>
    <w:p>
      <w:pPr>
        <w:pStyle w:val="Normal"/>
        <w:numPr>
          <w:ilvl w:val="0"/>
          <w:numId w:val="3"/>
        </w:numPr>
        <w:rPr>
          <w:rFonts w:ascii="Arial" w:hAnsi="Arial" w:eastAsia="Times New Roman" w:cs="Times New Roman"/>
          <w:bCs/>
          <w:color w:val="00000A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sz w:val="24"/>
          <w:szCs w:val="24"/>
          <w:highlight w:val="white"/>
          <w:lang w:val="en-US" w:eastAsia="en-US" w:bidi="ar-SA"/>
        </w:rPr>
        <w:t xml:space="preserve">Discussed Cliff’s Sonex project and sources of information for the kit and the prop. Cliff invited all to visit 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highlight w:val="white"/>
          <w:lang w:val="en-US" w:eastAsia="en-US" w:bidi="ar-SA"/>
        </w:rPr>
        <w:t>his home to see the build and offer helpful observations.</w:t>
      </w:r>
    </w:p>
    <w:p>
      <w:pPr>
        <w:pStyle w:val="Normal"/>
        <w:numPr>
          <w:ilvl w:val="0"/>
          <w:numId w:val="3"/>
        </w:numPr>
        <w:rPr>
          <w:rFonts w:ascii="Arial" w:hAnsi="Arial" w:eastAsia="Times New Roman" w:cs="Times New Roman"/>
          <w:bCs/>
          <w:color w:val="00000A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  <w:lang w:val="en-US" w:eastAsia="en-US" w:bidi="ar-SA"/>
        </w:rPr>
        <w:t>Discussed the up-coming US Sport Aviation Expo (formerly Light Sport Expo) in Sebring FL. If you plan to attend give Larry a call to catch up for the trip or at the show.</w:t>
      </w:r>
    </w:p>
    <w:p>
      <w:pPr>
        <w:pStyle w:val="Normal"/>
        <w:numPr>
          <w:ilvl w:val="0"/>
          <w:numId w:val="3"/>
        </w:numPr>
        <w:rPr>
          <w:rFonts w:ascii="Arial" w:hAnsi="Arial" w:eastAsia="Times New Roman" w:cs="Times New Roman"/>
          <w:bCs/>
          <w:color w:val="00000A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sz w:val="24"/>
          <w:szCs w:val="24"/>
          <w:highlight w:val="white"/>
          <w:lang w:val="en-US" w:eastAsia="en-US" w:bidi="ar-SA"/>
        </w:rPr>
        <w:t>Sun-N-Fun starts April 10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highlight w:val="white"/>
          <w:vertAlign w:val="superscript"/>
          <w:lang w:val="en-US" w:eastAsia="en-US" w:bidi="ar-SA"/>
        </w:rPr>
        <w:t>th</w:t>
      </w:r>
      <w:r>
        <w:rPr>
          <w:rFonts w:eastAsia="Times New Roman" w:cs="Times New Roman" w:ascii="Arial" w:hAnsi="Arial"/>
          <w:bCs/>
          <w:color w:val="00000A"/>
          <w:sz w:val="24"/>
          <w:szCs w:val="24"/>
          <w:highlight w:val="white"/>
          <w:lang w:val="en-US" w:eastAsia="en-US" w:bidi="ar-SA"/>
        </w:rPr>
        <w:t xml:space="preserve"> this year. Larry is the co-chair of transportation. Give him a call if you plan to attend. Coordinate with Larry for camping spot or to volunteer to help with the show if you can. </w:t>
      </w:r>
    </w:p>
    <w:p>
      <w:pPr>
        <w:pStyle w:val="Normal"/>
        <w:numPr>
          <w:ilvl w:val="0"/>
          <w:numId w:val="3"/>
        </w:numPr>
        <w:rPr>
          <w:rFonts w:ascii="Arial" w:hAnsi="Arial" w:eastAsia="Times New Roman" w:cs="Times New Roman"/>
          <w:bCs/>
          <w:color w:val="00000A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  <w:lang w:val="en-US" w:eastAsia="en-US" w:bidi="ar-SA"/>
        </w:rPr>
        <w:t>Discussed the benefits of electronic ignition with some example spark plugs worn well past their useful life but had still been firing.</w:t>
      </w:r>
    </w:p>
    <w:p>
      <w:pPr>
        <w:pStyle w:val="Normal"/>
        <w:numPr>
          <w:ilvl w:val="0"/>
          <w:numId w:val="3"/>
        </w:numPr>
        <w:rPr>
          <w:rFonts w:ascii="Arial" w:hAnsi="Arial" w:eastAsia="Times New Roman" w:cs="Times New Roman"/>
          <w:bCs/>
          <w:color w:val="00000A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  <w:lang w:val="en-US" w:eastAsia="en-US" w:bidi="ar-SA"/>
        </w:rPr>
        <w:t>Discussed the engine hot starting procedures as well as good pre-heating and cold start procedures used for various aircraft. (Everyone’s baby is just a little different.).</w:t>
      </w:r>
    </w:p>
    <w:p>
      <w:pPr>
        <w:pStyle w:val="Normal"/>
        <w:numPr>
          <w:ilvl w:val="0"/>
          <w:numId w:val="3"/>
        </w:numPr>
        <w:rPr>
          <w:rFonts w:ascii="Arial" w:hAnsi="Arial" w:eastAsia="Times New Roman" w:cs="Times New Roman"/>
          <w:bCs/>
          <w:color w:val="00000A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sz w:val="24"/>
          <w:szCs w:val="24"/>
          <w:shd w:fill="FFFFFF" w:val="clear"/>
          <w:lang w:val="en-US" w:eastAsia="en-US" w:bidi="ar-SA"/>
        </w:rPr>
        <w:t>Discussed modern engine design requirements for high operating temperatures and high quality oils to achieve their power and economy targets</w:t>
      </w:r>
    </w:p>
    <w:p>
      <w:pPr>
        <w:pStyle w:val="Normal"/>
        <w:shd w:val="clear" w:color="auto" w:fill="FFFFFF"/>
        <w:spacing w:beforeAutospacing="1" w:after="0"/>
        <w:rPr>
          <w:rFonts w:ascii="Times New Roman" w:hAnsi="Times New Roman" w:cs="Times New Roman"/>
          <w:color w:val="00000A"/>
          <w:sz w:val="27"/>
          <w:szCs w:val="27"/>
        </w:rPr>
      </w:pPr>
      <w:r>
        <w:rPr>
          <w:rFonts w:cs="Times New Roman" w:ascii="Times New Roman" w:hAnsi="Times New Roman"/>
          <w:color w:val="00000A"/>
          <w:sz w:val="27"/>
          <w:szCs w:val="27"/>
        </w:rPr>
      </w:r>
    </w:p>
    <w:tbl>
      <w:tblPr>
        <w:tblW w:w="8640" w:type="dxa"/>
        <w:jc w:val="left"/>
        <w:tblInd w:w="-7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4052"/>
        <w:gridCol w:w="4587"/>
      </w:tblGrid>
      <w:tr>
        <w:trPr/>
        <w:tc>
          <w:tcPr>
            <w:tcW w:w="405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Officers Present:</w:t>
            </w:r>
          </w:p>
          <w:p>
            <w:pPr>
              <w:pStyle w:val="TableContents"/>
              <w:spacing w:before="0" w:after="0"/>
              <w:rPr/>
            </w:pPr>
            <w:r>
              <w:rPr>
                <w:rFonts w:ascii="Arial;serif" w:hAnsi="Arial;serif"/>
                <w:sz w:val="24"/>
              </w:rPr>
              <w:t>Larry Howell</w:t>
            </w:r>
            <w:r>
              <w:rPr>
                <w:rFonts w:ascii="Arial;serif" w:hAnsi="Arial;serif"/>
                <w:sz w:val="24"/>
              </w:rPr>
              <w:t>, President</w:t>
            </w:r>
          </w:p>
          <w:p>
            <w:pPr>
              <w:pStyle w:val="TableContents"/>
              <w:spacing w:before="0" w:after="0"/>
              <w:rPr/>
            </w:pPr>
            <w:r>
              <w:rPr>
                <w:rFonts w:ascii="Arial;serif" w:hAnsi="Arial;serif"/>
                <w:sz w:val="24"/>
              </w:rPr>
              <w:t>Ron Heidebrink, Vise-President</w:t>
            </w:r>
          </w:p>
          <w:p>
            <w:pPr>
              <w:pStyle w:val="TableContents"/>
              <w:spacing w:before="0" w:after="0"/>
              <w:rPr>
                <w:rFonts w:ascii="Arial;serif" w:hAnsi="Arial;serif"/>
                <w:sz w:val="24"/>
              </w:rPr>
            </w:pPr>
            <w:r>
              <w:rPr>
                <w:rFonts w:ascii="Arial;serif" w:hAnsi="Arial;serif"/>
                <w:sz w:val="24"/>
              </w:rPr>
              <w:t>Duane Drisko, Treasurer</w:t>
            </w:r>
          </w:p>
          <w:p>
            <w:pPr>
              <w:pStyle w:val="TableContents"/>
              <w:spacing w:before="0" w:after="0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Jesse Hyman, Secretary</w:t>
            </w:r>
          </w:p>
          <w:p>
            <w:pPr>
              <w:pStyle w:val="TableContents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45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274"/>
              <w:outlineLvl w:val="3"/>
              <w:rPr>
                <w:rFonts w:ascii="-webkit-standard" w:hAnsi="-webkit-standard" w:eastAsia="ＭＳ 明朝" w:cs="Times New Roman"/>
                <w:color w:val="00000A"/>
                <w:sz w:val="24"/>
                <w:szCs w:val="20"/>
                <w:lang w:val="en-US" w:eastAsia="en-US" w:bidi="ar-SA"/>
              </w:rPr>
            </w:pPr>
            <w:r>
              <w:rPr>
                <w:rFonts w:eastAsia="ＭＳ 明朝" w:cs="Times New Roman" w:ascii="Times New Roman" w:hAnsi="Times New Roman"/>
                <w:b/>
                <w:bCs/>
                <w:color w:val="00000A"/>
                <w:sz w:val="24"/>
                <w:szCs w:val="24"/>
                <w:lang w:val="en-US" w:eastAsia="en-US" w:bidi="ar-SA"/>
              </w:rPr>
              <w:t>Members / Guests Present: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Al Beck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Carl Knuth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Larry Vaught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Andrew Vaught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Cliff Sielitzski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Warren Sutton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gotham">
    <w:altName w:val="helvetic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erif"/>
    <w:charset w:val="01"/>
    <w:family w:val="roman"/>
    <w:pitch w:val="variable"/>
  </w:font>
  <w:font w:name="-webkit-standard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3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32"/>
      <w:szCs w:val="3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22fe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Normal"/>
    <w:link w:val="Heading3Char"/>
    <w:uiPriority w:val="9"/>
    <w:qFormat/>
    <w:rsid w:val="00b22feb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2feb"/>
    <w:pPr>
      <w:spacing w:beforeAutospacing="1" w:afterAutospacing="1"/>
      <w:outlineLvl w:val="3"/>
    </w:pPr>
    <w:rPr>
      <w:rFonts w:ascii="Times" w:hAnsi="Time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22feb"/>
    <w:rPr>
      <w:rFonts w:ascii="Times" w:hAnsi="Times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22feb"/>
    <w:rPr>
      <w:rFonts w:ascii="Times" w:hAnsi="Times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22feb"/>
    <w:rPr>
      <w:rFonts w:ascii="Times" w:hAnsi="Times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22feb"/>
    <w:rPr/>
  </w:style>
  <w:style w:type="character" w:styleId="ListLabel1">
    <w:name w:val="ListLabel 1"/>
    <w:qFormat/>
    <w:rPr>
      <w:rFonts w:ascii="Arial" w:hAnsi="Arial"/>
      <w:sz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2">
    <w:name w:val="ListLabel 2"/>
    <w:qFormat/>
    <w:rPr>
      <w:rFonts w:ascii="Arial" w:hAnsi="Arial" w:cs="Symbol"/>
      <w:sz w:val="24"/>
    </w:rPr>
  </w:style>
  <w:style w:type="character" w:styleId="ListLabel3">
    <w:name w:val="ListLabel 3"/>
    <w:qFormat/>
    <w:rPr>
      <w:rFonts w:cs="Courier New"/>
      <w:sz w:val="24"/>
    </w:rPr>
  </w:style>
  <w:style w:type="character" w:styleId="ListLabel4">
    <w:name w:val="ListLabel 4"/>
    <w:qFormat/>
    <w:rPr>
      <w:rFonts w:cs="Wingdings"/>
      <w:sz w:val="24"/>
    </w:rPr>
  </w:style>
  <w:style w:type="character" w:styleId="ListLabel5">
    <w:name w:val="ListLabel 5"/>
    <w:qFormat/>
    <w:rPr>
      <w:rFonts w:ascii="Arial" w:hAnsi="Arial" w:cs="Symbol"/>
      <w:b/>
      <w:sz w:val="24"/>
    </w:rPr>
  </w:style>
  <w:style w:type="character" w:styleId="ListLabel6">
    <w:name w:val="ListLabel 6"/>
    <w:qFormat/>
    <w:rPr>
      <w:rFonts w:ascii="Arial" w:hAnsi="Arial" w:cs="OpenSymbol"/>
      <w:b/>
      <w:sz w:val="24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  <w:sz w:val="24"/>
    </w:rPr>
  </w:style>
  <w:style w:type="character" w:styleId="ListLabel9">
    <w:name w:val="ListLabel 9"/>
    <w:qFormat/>
    <w:rPr>
      <w:rFonts w:cs="Wingdings"/>
      <w:sz w:val="24"/>
    </w:rPr>
  </w:style>
  <w:style w:type="character" w:styleId="ListLabel10">
    <w:name w:val="ListLabel 10"/>
    <w:qFormat/>
    <w:rPr>
      <w:rFonts w:cs="Wingdings"/>
      <w:sz w:val="24"/>
    </w:rPr>
  </w:style>
  <w:style w:type="character" w:styleId="ListLabel11">
    <w:name w:val="ListLabel 11"/>
    <w:qFormat/>
    <w:rPr>
      <w:rFonts w:cs="Wingdings"/>
      <w:sz w:val="24"/>
    </w:rPr>
  </w:style>
  <w:style w:type="character" w:styleId="ListLabel12">
    <w:name w:val="ListLabel 12"/>
    <w:qFormat/>
    <w:rPr>
      <w:rFonts w:cs="Wingdings"/>
      <w:sz w:val="24"/>
    </w:rPr>
  </w:style>
  <w:style w:type="character" w:styleId="ListLabel13">
    <w:name w:val="ListLabel 13"/>
    <w:qFormat/>
    <w:rPr>
      <w:rFonts w:cs="Wingdings"/>
      <w:sz w:val="24"/>
    </w:rPr>
  </w:style>
  <w:style w:type="character" w:styleId="ListLabel14">
    <w:name w:val="ListLabel 14"/>
    <w:qFormat/>
    <w:rPr>
      <w:rFonts w:cs="Wingdings"/>
      <w:sz w:val="24"/>
    </w:rPr>
  </w:style>
  <w:style w:type="character" w:styleId="ListLabel15">
    <w:name w:val="ListLabel 15"/>
    <w:qFormat/>
    <w:rPr>
      <w:rFonts w:cs="Wingdings"/>
      <w:sz w:val="24"/>
    </w:rPr>
  </w:style>
  <w:style w:type="character" w:styleId="ListLabel16">
    <w:name w:val="ListLabel 16"/>
    <w:qFormat/>
    <w:rPr>
      <w:rFonts w:ascii="gotham;helvetica;arial;sans-serif" w:hAnsi="gotham;helvetica;arial;sans-serif" w:cs="Symbol"/>
      <w:sz w:val="16"/>
    </w:rPr>
  </w:style>
  <w:style w:type="character" w:styleId="ListLabel17">
    <w:name w:val="ListLabel 17"/>
    <w:qFormat/>
    <w:rPr>
      <w:rFonts w:cs="Courier New"/>
      <w:sz w:val="24"/>
    </w:rPr>
  </w:style>
  <w:style w:type="character" w:styleId="ListLabel18">
    <w:name w:val="ListLabel 18"/>
    <w:qFormat/>
    <w:rPr>
      <w:rFonts w:cs="Wingdings"/>
      <w:sz w:val="24"/>
    </w:rPr>
  </w:style>
  <w:style w:type="character" w:styleId="ListLabel19">
    <w:name w:val="ListLabel 19"/>
    <w:qFormat/>
    <w:rPr>
      <w:rFonts w:cs="Wingdings"/>
      <w:sz w:val="24"/>
    </w:rPr>
  </w:style>
  <w:style w:type="character" w:styleId="ListLabel20">
    <w:name w:val="ListLabel 20"/>
    <w:qFormat/>
    <w:rPr>
      <w:rFonts w:cs="Wingdings"/>
      <w:sz w:val="24"/>
    </w:rPr>
  </w:style>
  <w:style w:type="character" w:styleId="ListLabel21">
    <w:name w:val="ListLabel 21"/>
    <w:qFormat/>
    <w:rPr>
      <w:rFonts w:cs="Wingdings"/>
      <w:sz w:val="24"/>
    </w:rPr>
  </w:style>
  <w:style w:type="character" w:styleId="ListLabel22">
    <w:name w:val="ListLabel 22"/>
    <w:qFormat/>
    <w:rPr>
      <w:rFonts w:cs="Wingdings"/>
      <w:sz w:val="24"/>
    </w:rPr>
  </w:style>
  <w:style w:type="character" w:styleId="ListLabel23">
    <w:name w:val="ListLabel 23"/>
    <w:qFormat/>
    <w:rPr>
      <w:rFonts w:cs="Wingdings"/>
      <w:sz w:val="24"/>
    </w:rPr>
  </w:style>
  <w:style w:type="character" w:styleId="ListLabel24">
    <w:name w:val="ListLabel 24"/>
    <w:qFormat/>
    <w:rPr>
      <w:rFonts w:cs="Wingdings"/>
      <w:sz w:val="24"/>
    </w:rPr>
  </w:style>
  <w:style w:type="character" w:styleId="ListLabel25">
    <w:name w:val="ListLabel 25"/>
    <w:qFormat/>
    <w:rPr>
      <w:rFonts w:cs="Symbol"/>
      <w:b/>
      <w:sz w:val="24"/>
    </w:rPr>
  </w:style>
  <w:style w:type="character" w:styleId="ListLabel26">
    <w:name w:val="ListLabel 26"/>
    <w:qFormat/>
    <w:rPr>
      <w:rFonts w:cs="OpenSymbol"/>
      <w:b/>
      <w:sz w:val="24"/>
    </w:rPr>
  </w:style>
  <w:style w:type="character" w:styleId="ListLabel27">
    <w:name w:val="ListLabel 27"/>
    <w:qFormat/>
    <w:rPr>
      <w:rFonts w:cs="OpenSymbol"/>
      <w:b/>
      <w:sz w:val="24"/>
    </w:rPr>
  </w:style>
  <w:style w:type="character" w:styleId="ListLabel28">
    <w:name w:val="ListLabel 28"/>
    <w:qFormat/>
    <w:rPr>
      <w:rFonts w:cs="Symbol"/>
      <w:b/>
      <w:sz w:val="24"/>
    </w:rPr>
  </w:style>
  <w:style w:type="character" w:styleId="ListLabel29">
    <w:name w:val="ListLabel 29"/>
    <w:qFormat/>
    <w:rPr>
      <w:rFonts w:cs="OpenSymbol"/>
      <w:b/>
      <w:sz w:val="24"/>
    </w:rPr>
  </w:style>
  <w:style w:type="character" w:styleId="ListLabel30">
    <w:name w:val="ListLabel 30"/>
    <w:qFormat/>
    <w:rPr>
      <w:rFonts w:cs="OpenSymbol"/>
      <w:b/>
      <w:sz w:val="24"/>
    </w:rPr>
  </w:style>
  <w:style w:type="character" w:styleId="ListLabel31">
    <w:name w:val="ListLabel 31"/>
    <w:qFormat/>
    <w:rPr>
      <w:rFonts w:cs="Symbol"/>
      <w:b/>
      <w:sz w:val="24"/>
    </w:rPr>
  </w:style>
  <w:style w:type="character" w:styleId="ListLabel32">
    <w:name w:val="ListLabel 32"/>
    <w:qFormat/>
    <w:rPr>
      <w:rFonts w:cs="OpenSymbol"/>
      <w:b/>
      <w:sz w:val="24"/>
    </w:rPr>
  </w:style>
  <w:style w:type="character" w:styleId="ListLabel33">
    <w:name w:val="ListLabel 33"/>
    <w:qFormat/>
    <w:rPr>
      <w:rFonts w:cs="OpenSymbol"/>
      <w:b/>
      <w:sz w:val="24"/>
    </w:rPr>
  </w:style>
  <w:style w:type="character" w:styleId="ListLabel34">
    <w:name w:val="ListLabel 34"/>
    <w:qFormat/>
    <w:rPr>
      <w:rFonts w:ascii="Arial" w:hAnsi="Arial" w:cs="Symbol"/>
      <w:b/>
      <w:sz w:val="24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b22feb"/>
    <w:pPr>
      <w:spacing w:beforeAutospacing="1" w:afterAutospacing="1"/>
    </w:pPr>
    <w:rPr>
      <w:rFonts w:ascii="Times" w:hAnsi="Times"/>
      <w:sz w:val="20"/>
      <w:szCs w:val="20"/>
    </w:rPr>
  </w:style>
  <w:style w:type="paragraph" w:styleId="TableContents">
    <w:name w:val="Table Contents"/>
    <w:basedOn w:val="TextBody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ListContents">
    <w:name w:val="List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LibreOffice/5.4.3.2$MacOSX_X86_64 LibreOffice_project/92a7159f7e4af62137622921e809f8546db437e5</Application>
  <Pages>2</Pages>
  <Words>284</Words>
  <Characters>1418</Characters>
  <CharactersWithSpaces>1669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2017-08-19T16:53:00Z</dcterms:created>
  <dc:creator>Alan Beck</dc:creator>
  <dc:description/>
  <dc:language>en-US</dc:language>
  <cp:lastModifiedBy/>
  <dcterms:modified xsi:type="dcterms:W3CDTF">2018-01-20T20:05:24Z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